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7AEE9" w14:textId="77777777" w:rsidR="00600447" w:rsidRPr="00271991" w:rsidRDefault="00600447" w:rsidP="00600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294DE08F" w14:textId="1A6FDD1C" w:rsidR="00600447" w:rsidRPr="00271991" w:rsidRDefault="00600447" w:rsidP="00600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курсу «</w:t>
      </w:r>
      <w:r>
        <w:rPr>
          <w:rFonts w:ascii="Times New Roman" w:hAnsi="Times New Roman" w:cs="Times New Roman"/>
          <w:b/>
          <w:bCs/>
          <w:sz w:val="28"/>
          <w:szCs w:val="28"/>
        </w:rPr>
        <w:t>Немецкий язык (Второй иностранный язык</w:t>
      </w:r>
      <w:r w:rsidR="00A803D9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BACA578" w14:textId="77777777" w:rsidR="00600447" w:rsidRPr="00271991" w:rsidRDefault="00600447" w:rsidP="00600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14:paraId="1954A611" w14:textId="77777777" w:rsidR="00600447" w:rsidRDefault="00600447" w:rsidP="006004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73"/>
        <w:gridCol w:w="6880"/>
      </w:tblGrid>
      <w:tr w:rsidR="00600447" w14:paraId="40917C2C" w14:textId="77777777" w:rsidTr="00793CD3">
        <w:tc>
          <w:tcPr>
            <w:tcW w:w="2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7399DD" w14:textId="77777777" w:rsidR="00600447" w:rsidRDefault="00600447" w:rsidP="00BE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6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E29C42" w14:textId="373511F3" w:rsidR="00600447" w:rsidRPr="005F2D01" w:rsidRDefault="00600447" w:rsidP="00BE3B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Горохов Константин Викторович, учитель </w:t>
            </w:r>
            <w:r w:rsidR="00862F31">
              <w:rPr>
                <w:rFonts w:ascii="Times New Roman" w:hAnsi="Times New Roman" w:cs="Times New Roman"/>
              </w:rPr>
              <w:t>высшей</w:t>
            </w:r>
            <w:r>
              <w:rPr>
                <w:rFonts w:ascii="Times New Roman" w:hAnsi="Times New Roman" w:cs="Times New Roman"/>
              </w:rPr>
              <w:t xml:space="preserve"> квалификационной категории</w:t>
            </w:r>
          </w:p>
        </w:tc>
      </w:tr>
      <w:tr w:rsidR="00793CD3" w14:paraId="2AF86CB4" w14:textId="77777777" w:rsidTr="00793CD3">
        <w:tc>
          <w:tcPr>
            <w:tcW w:w="2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5588EA" w14:textId="77777777" w:rsidR="00793CD3" w:rsidRDefault="00793CD3" w:rsidP="0079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6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725F22" w14:textId="77777777" w:rsidR="00793CD3" w:rsidRPr="00494E72" w:rsidRDefault="00793CD3" w:rsidP="00793CD3">
            <w:pPr>
              <w:pStyle w:val="a4"/>
              <w:numPr>
                <w:ilvl w:val="0"/>
                <w:numId w:val="2"/>
              </w:numPr>
              <w:tabs>
                <w:tab w:val="left" w:pos="479"/>
              </w:tabs>
              <w:ind w:left="48" w:firstLine="15"/>
              <w:rPr>
                <w:rFonts w:cs="Times New Roman"/>
                <w:sz w:val="24"/>
                <w:szCs w:val="24"/>
              </w:rPr>
            </w:pPr>
            <w:r w:rsidRPr="00494E72">
              <w:rPr>
                <w:rFonts w:cs="Times New Roman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14:paraId="6AB8496E" w14:textId="77777777" w:rsidR="00793CD3" w:rsidRPr="00AA0B6A" w:rsidRDefault="00793CD3" w:rsidP="00793CD3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AA0B6A">
              <w:rPr>
                <w:bCs/>
                <w:lang w:eastAsia="ru-RU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14:paraId="3AE5F600" w14:textId="77777777" w:rsidR="00793CD3" w:rsidRDefault="00793CD3" w:rsidP="00793CD3">
            <w:pPr>
              <w:pStyle w:val="a5"/>
              <w:numPr>
                <w:ilvl w:val="0"/>
                <w:numId w:val="2"/>
              </w:numPr>
              <w:ind w:left="48" w:firstLine="15"/>
            </w:pPr>
            <w:r w:rsidRPr="002D794C">
              <w:rPr>
                <w:color w:val="333333"/>
                <w:shd w:val="clear" w:color="auto" w:fill="FFFFFF"/>
              </w:rPr>
              <w:t>Приказ Министерства просвещения Российской Федерации от 21.09.2022 № 858</w:t>
            </w:r>
            <w:r w:rsidRPr="002D794C">
              <w:rPr>
                <w:color w:val="333333"/>
              </w:rPr>
              <w:br/>
            </w:r>
            <w:r w:rsidRPr="002D794C">
              <w:rPr>
                <w:color w:val="333333"/>
                <w:shd w:val="clear" w:color="auto" w:fill="FFFFFF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>
              <w:t xml:space="preserve"> </w:t>
            </w:r>
          </w:p>
          <w:p w14:paraId="231B2D34" w14:textId="77777777" w:rsidR="00793CD3" w:rsidRPr="002D794C" w:rsidRDefault="00793CD3" w:rsidP="00793CD3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2D794C">
              <w:rPr>
                <w:shd w:val="clear" w:color="auto" w:fill="FFFFFF"/>
              </w:rPr>
              <w:t>Приказ Министерства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</w:p>
          <w:p w14:paraId="64A1D724" w14:textId="77777777" w:rsidR="00793CD3" w:rsidRPr="002D794C" w:rsidRDefault="00793CD3" w:rsidP="00793CD3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2D794C">
              <w:rPr>
                <w:bCs/>
                <w:lang w:eastAsia="ru-RU"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14:paraId="2FC76336" w14:textId="5896075F" w:rsidR="00793CD3" w:rsidRPr="006B27BE" w:rsidRDefault="00793CD3" w:rsidP="00793CD3">
            <w:pPr>
              <w:pStyle w:val="a5"/>
              <w:numPr>
                <w:ilvl w:val="0"/>
                <w:numId w:val="2"/>
              </w:numPr>
              <w:ind w:left="48" w:firstLine="15"/>
              <w:jc w:val="both"/>
            </w:pPr>
            <w:r>
              <w:t>Базисный учебный план МАОУ г. Хабаровска «ЛИТ» на 202</w:t>
            </w:r>
            <w:r w:rsidR="00C85467">
              <w:t>4</w:t>
            </w:r>
            <w:r>
              <w:t>/202</w:t>
            </w:r>
            <w:r w:rsidR="00C85467">
              <w:t>5</w:t>
            </w:r>
            <w:r>
              <w:t xml:space="preserve"> учебный год</w:t>
            </w:r>
          </w:p>
          <w:p w14:paraId="405228EA" w14:textId="77777777" w:rsidR="00793CD3" w:rsidRDefault="00793CD3" w:rsidP="00793CD3">
            <w:pPr>
              <w:ind w:left="431"/>
              <w:rPr>
                <w:rFonts w:ascii="Times New Roman" w:hAnsi="Times New Roman" w:cstheme="majorBidi"/>
                <w:sz w:val="24"/>
                <w:szCs w:val="24"/>
              </w:rPr>
            </w:pPr>
          </w:p>
        </w:tc>
      </w:tr>
      <w:tr w:rsidR="00793CD3" w14:paraId="0D2A5137" w14:textId="77777777" w:rsidTr="00793CD3">
        <w:tc>
          <w:tcPr>
            <w:tcW w:w="2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6F0B1D" w14:textId="77777777" w:rsidR="00793CD3" w:rsidRDefault="00793CD3" w:rsidP="0079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6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0A0339" w14:textId="0525B49C" w:rsidR="00793CD3" w:rsidRDefault="00793CD3" w:rsidP="0079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Horizonte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13631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fontstyle01"/>
              </w:rPr>
              <w:t xml:space="preserve">Аверин М.М. Немецкий язык. 9 класс: учебник для общеобразовательных учреждений/ М.М. Аверин, Ф. Джин, Л. Роман.– 2-е изд. – </w:t>
            </w:r>
            <w:proofErr w:type="spellStart"/>
            <w:r>
              <w:rPr>
                <w:rStyle w:val="fontstyle01"/>
              </w:rPr>
              <w:t>М.:Просвещение</w:t>
            </w:r>
            <w:proofErr w:type="spellEnd"/>
            <w:r>
              <w:rPr>
                <w:rStyle w:val="fontstyle01"/>
              </w:rPr>
              <w:t xml:space="preserve">: </w:t>
            </w:r>
            <w:proofErr w:type="spellStart"/>
            <w:r>
              <w:rPr>
                <w:rStyle w:val="fontstyle01"/>
              </w:rPr>
              <w:t>Cornelsen</w:t>
            </w:r>
            <w:proofErr w:type="spellEnd"/>
            <w:r>
              <w:rPr>
                <w:rStyle w:val="fontstyle01"/>
              </w:rPr>
              <w:t>, 202</w:t>
            </w:r>
            <w:r w:rsidR="00C85467">
              <w:rPr>
                <w:rStyle w:val="fontstyle01"/>
              </w:rPr>
              <w:t>3</w:t>
            </w:r>
            <w:r>
              <w:rPr>
                <w:rStyle w:val="fontstyle01"/>
              </w:rPr>
              <w:t xml:space="preserve"> – 96 с. </w:t>
            </w:r>
          </w:p>
        </w:tc>
      </w:tr>
      <w:tr w:rsidR="00793CD3" w14:paraId="01226ACB" w14:textId="77777777" w:rsidTr="00793CD3">
        <w:tc>
          <w:tcPr>
            <w:tcW w:w="2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A649A" w14:textId="77777777" w:rsidR="00793CD3" w:rsidRDefault="00793CD3" w:rsidP="0079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6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723593" w14:textId="77777777" w:rsidR="00793CD3" w:rsidRPr="005F2D01" w:rsidRDefault="00793CD3" w:rsidP="00793C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Развитие иноязычной коммуникативной компетенции в совокупности ее составляющих - речевой, языковой, социокультурной, компенсаторной, учебно-познавательной:</w:t>
            </w:r>
          </w:p>
          <w:p w14:paraId="657E02C5" w14:textId="77777777" w:rsidR="00793CD3" w:rsidRPr="005F2D01" w:rsidRDefault="00793CD3" w:rsidP="00793C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- речевая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развитие коммуникативных умений в четырех основных видах речевой деятельности (говорении, аудировании, чтении, письме);</w:t>
            </w:r>
          </w:p>
          <w:p w14:paraId="2E3D2C83" w14:textId="77777777" w:rsidR="00793CD3" w:rsidRPr="005F2D01" w:rsidRDefault="00793CD3" w:rsidP="00793C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языковая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овладение новыми языковыми средствами (фонетическими, орфографическими, лексическими, грамматическими) в соответствии с темами, сферами и 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ситуациями общения, отобранными для основной школы; освоение знаний о языковых явлениях изучаемого языка, разных способах выражения мысли на родном и изучаемом языке;</w:t>
            </w:r>
          </w:p>
          <w:p w14:paraId="7BE17B79" w14:textId="77777777" w:rsidR="00793CD3" w:rsidRPr="005F2D01" w:rsidRDefault="00793CD3" w:rsidP="00793C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социокультурная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приобщение учащихся к культуре, традициям и реалиям 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      </w:r>
          </w:p>
          <w:p w14:paraId="144AC1A7" w14:textId="77777777" w:rsidR="00793CD3" w:rsidRPr="005F2D01" w:rsidRDefault="00793CD3" w:rsidP="00793C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компенсаторная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– развитие умений выходить из положен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ия в условиях дефицита языковых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средств при получении и передаче информации;</w:t>
            </w:r>
          </w:p>
          <w:p w14:paraId="12F3DE57" w14:textId="77777777" w:rsidR="00793CD3" w:rsidRPr="005F2D01" w:rsidRDefault="00793CD3" w:rsidP="00793C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14:paraId="30A56BB3" w14:textId="77777777" w:rsidR="00793CD3" w:rsidRPr="005F2D01" w:rsidRDefault="00793CD3" w:rsidP="00793CD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развитие и воспитание у школьников понимания важности изучения иностранного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  <w:p w14:paraId="55217F6D" w14:textId="77777777" w:rsidR="00793CD3" w:rsidRDefault="00793CD3" w:rsidP="00793CD3">
            <w:pPr>
              <w:ind w:left="350"/>
              <w:jc w:val="both"/>
              <w:rPr>
                <w:color w:val="000000"/>
                <w:sz w:val="24"/>
              </w:rPr>
            </w:pPr>
          </w:p>
        </w:tc>
      </w:tr>
      <w:tr w:rsidR="00793CD3" w14:paraId="1FD96571" w14:textId="77777777" w:rsidTr="00793CD3">
        <w:tc>
          <w:tcPr>
            <w:tcW w:w="2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679A55" w14:textId="77777777" w:rsidR="00793CD3" w:rsidRDefault="00793CD3" w:rsidP="0079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6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86547" w14:textId="77777777" w:rsidR="00793CD3" w:rsidRDefault="00793CD3" w:rsidP="0079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14:paraId="0E723531" w14:textId="77777777" w:rsidR="00793CD3" w:rsidRDefault="00793CD3" w:rsidP="00793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F533F" w14:textId="77777777" w:rsidR="00793CD3" w:rsidRDefault="00793CD3" w:rsidP="00793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CD3" w14:paraId="62D4E4E7" w14:textId="77777777" w:rsidTr="00793CD3">
        <w:tc>
          <w:tcPr>
            <w:tcW w:w="20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155373" w14:textId="77777777" w:rsidR="00793CD3" w:rsidRDefault="00793CD3" w:rsidP="0079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6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2F53D8" w14:textId="4CF7429B" w:rsidR="00793CD3" w:rsidRDefault="002E406F" w:rsidP="0079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 – 2</w:t>
            </w:r>
            <w:r w:rsidR="00793CD3">
              <w:rPr>
                <w:rFonts w:ascii="Times New Roman" w:hAnsi="Times New Roman" w:cs="Times New Roman"/>
                <w:sz w:val="24"/>
                <w:szCs w:val="24"/>
              </w:rPr>
              <w:t xml:space="preserve"> ч. в неделю</w:t>
            </w:r>
          </w:p>
          <w:p w14:paraId="2DB0630E" w14:textId="43C5F45F" w:rsidR="00793CD3" w:rsidRDefault="002E406F" w:rsidP="0079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793CD3">
              <w:rPr>
                <w:rFonts w:ascii="Times New Roman" w:hAnsi="Times New Roman" w:cs="Times New Roman"/>
                <w:sz w:val="24"/>
                <w:szCs w:val="24"/>
              </w:rPr>
              <w:t xml:space="preserve"> ч. в год </w:t>
            </w:r>
          </w:p>
        </w:tc>
      </w:tr>
    </w:tbl>
    <w:p w14:paraId="1C5E6370" w14:textId="77777777" w:rsidR="00600447" w:rsidRDefault="00600447" w:rsidP="006004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197A47" w14:textId="77777777" w:rsidR="00600447" w:rsidRDefault="00600447" w:rsidP="006004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74F7A5" w14:textId="77777777" w:rsidR="00600447" w:rsidRDefault="00600447" w:rsidP="00600447"/>
    <w:p w14:paraId="2A4D468A" w14:textId="77777777" w:rsidR="007F2E75" w:rsidRDefault="007F2E75">
      <w:bookmarkStart w:id="0" w:name="_GoBack"/>
      <w:bookmarkEnd w:id="0"/>
    </w:p>
    <w:sectPr w:rsidR="007F2E75" w:rsidSect="005F2D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447"/>
    <w:rsid w:val="0003220C"/>
    <w:rsid w:val="000929A7"/>
    <w:rsid w:val="002E406F"/>
    <w:rsid w:val="005F484A"/>
    <w:rsid w:val="00600447"/>
    <w:rsid w:val="00753CDC"/>
    <w:rsid w:val="00793CD3"/>
    <w:rsid w:val="007F2E75"/>
    <w:rsid w:val="00862F31"/>
    <w:rsid w:val="00A803D9"/>
    <w:rsid w:val="00C85467"/>
    <w:rsid w:val="00D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78FEE"/>
  <w15:chartTrackingRefBased/>
  <w15:docId w15:val="{DC5A51AC-4CB8-4C01-A9A6-7B7A23DE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44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44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600447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fontstyle01">
    <w:name w:val="fontstyle01"/>
    <w:basedOn w:val="a0"/>
    <w:rsid w:val="006004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793CD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535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gorokhov</dc:creator>
  <cp:keywords/>
  <dc:description/>
  <cp:lastModifiedBy>Учительская1</cp:lastModifiedBy>
  <cp:revision>8</cp:revision>
  <dcterms:created xsi:type="dcterms:W3CDTF">2019-09-20T20:38:00Z</dcterms:created>
  <dcterms:modified xsi:type="dcterms:W3CDTF">2024-08-30T01:45:00Z</dcterms:modified>
</cp:coreProperties>
</file>